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 </w:t>
      </w:r>
      <w:r w:rsidR="00D07454">
        <w:rPr>
          <w:rFonts w:ascii="Times New Roman" w:eastAsia="Times New Roman" w:hAnsi="Times New Roman" w:cs="Times New Roman"/>
          <w:b/>
          <w:sz w:val="28"/>
          <w:szCs w:val="28"/>
        </w:rPr>
        <w:t>03 апреля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</w:t>
      </w:r>
      <w:r w:rsidR="00C178E1">
        <w:rPr>
          <w:szCs w:val="28"/>
        </w:rPr>
        <w:t xml:space="preserve">занского городского округа от </w:t>
      </w:r>
      <w:r w:rsidR="00D07454">
        <w:rPr>
          <w:szCs w:val="28"/>
        </w:rPr>
        <w:t>17 марта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1</w:t>
      </w:r>
      <w:r w:rsidR="00D07454">
        <w:rPr>
          <w:szCs w:val="28"/>
        </w:rPr>
        <w:t>4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 xml:space="preserve">03 апреля 2023 </w:t>
      </w:r>
      <w:r w:rsidR="007F7ED9">
        <w:rPr>
          <w:rFonts w:ascii="Times New Roman" w:eastAsia="Times New Roman" w:hAnsi="Times New Roman" w:cs="Times New Roman"/>
          <w:sz w:val="28"/>
          <w:szCs w:val="28"/>
        </w:rPr>
        <w:t>г. № 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  в Комиссию 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9A1FBF" w:rsidRDefault="0022333A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D07454" w:rsidRDefault="0022333A" w:rsidP="00D0745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45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</w:t>
      </w:r>
      <w:proofErr w:type="gramStart"/>
      <w:r w:rsidRPr="00D0745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Публичные слушания по </w:t>
      </w:r>
      <w:r w:rsidRPr="00D07454">
        <w:rPr>
          <w:rFonts w:ascii="Times New Roman" w:hAnsi="Times New Roman" w:cs="Times New Roman"/>
          <w:sz w:val="28"/>
          <w:szCs w:val="28"/>
        </w:rPr>
        <w:t xml:space="preserve"> проекту решения о предоставлении разрешения на условно разрешенный вид использования  - </w:t>
      </w:r>
      <w:r w:rsidR="00D07454" w:rsidRPr="00D07454">
        <w:rPr>
          <w:rFonts w:ascii="Times New Roman" w:hAnsi="Times New Roman" w:cs="Times New Roman"/>
          <w:sz w:val="28"/>
          <w:szCs w:val="28"/>
        </w:rPr>
        <w:t>«ведение огородничества» - земельного участка, образуемого путем объединения земельных участков с кадастровыми номерами 25:33:180113:500 и 25:33:180113:498 в соответствии со схемой расположения земельного участка на кадастровом плане территории,</w:t>
      </w:r>
      <w:r w:rsidR="00D07454" w:rsidRPr="00D07454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D07454" w:rsidRPr="00D07454">
        <w:rPr>
          <w:rFonts w:ascii="Times New Roman" w:hAnsi="Times New Roman" w:cs="Times New Roman"/>
          <w:sz w:val="28"/>
          <w:szCs w:val="28"/>
        </w:rPr>
        <w:t>постановлением администрации Партизанского городского округа  от  22 февраля  2023 г. № 278-па «Об утверждении схемы</w:t>
      </w:r>
      <w:proofErr w:type="gramEnd"/>
      <w:r w:rsidR="00D07454" w:rsidRPr="00D07454">
        <w:rPr>
          <w:rFonts w:ascii="Times New Roman" w:hAnsi="Times New Roman" w:cs="Times New Roman"/>
          <w:sz w:val="28"/>
          <w:szCs w:val="28"/>
        </w:rPr>
        <w:t xml:space="preserve">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D07454" w:rsidRPr="00D07454">
        <w:rPr>
          <w:rFonts w:ascii="Times New Roman" w:hAnsi="Times New Roman" w:cs="Times New Roman"/>
          <w:spacing w:val="-7"/>
          <w:sz w:val="28"/>
          <w:szCs w:val="28"/>
        </w:rPr>
        <w:t>. Адрес (м</w:t>
      </w:r>
      <w:r w:rsidR="00D07454" w:rsidRPr="00D07454">
        <w:rPr>
          <w:rFonts w:ascii="Times New Roman" w:hAnsi="Times New Roman" w:cs="Times New Roman"/>
          <w:sz w:val="28"/>
          <w:szCs w:val="28"/>
        </w:rPr>
        <w:t xml:space="preserve">естоположение) земельного участка установлен: примерно в 15 метрах по направлению на юг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D07454" w:rsidRPr="00D0745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07454" w:rsidRPr="00D0745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07454" w:rsidRPr="00D07454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D07454" w:rsidRPr="00D07454">
        <w:rPr>
          <w:rFonts w:ascii="Times New Roman" w:hAnsi="Times New Roman" w:cs="Times New Roman"/>
          <w:sz w:val="28"/>
          <w:szCs w:val="28"/>
        </w:rPr>
        <w:t xml:space="preserve">, </w:t>
      </w:r>
      <w:r w:rsidR="00D07454" w:rsidRPr="00D07454">
        <w:rPr>
          <w:rFonts w:ascii="Times New Roman" w:hAnsi="Times New Roman" w:cs="Times New Roman"/>
          <w:sz w:val="28"/>
          <w:szCs w:val="28"/>
        </w:rPr>
        <w:lastRenderedPageBreak/>
        <w:t>ул. 50 лет ВЛКСМ, дом 46. Площадь земельного участка 228 кв. м.</w:t>
      </w:r>
      <w:r w:rsidRPr="00D07454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9A1FBF">
      <w:pPr>
        <w:pStyle w:val="2"/>
        <w:ind w:firstLine="709"/>
        <w:jc w:val="both"/>
        <w:rPr>
          <w:szCs w:val="28"/>
        </w:rPr>
      </w:pPr>
      <w:r w:rsidRPr="0022333A">
        <w:rPr>
          <w:color w:val="000000"/>
          <w:spacing w:val="-7"/>
          <w:szCs w:val="28"/>
        </w:rPr>
        <w:t xml:space="preserve">2. </w:t>
      </w:r>
      <w:r>
        <w:rPr>
          <w:color w:val="000000"/>
          <w:spacing w:val="-7"/>
          <w:szCs w:val="28"/>
        </w:rPr>
        <w:t xml:space="preserve">Комиссии </w:t>
      </w:r>
      <w:r w:rsidRPr="0022333A">
        <w:rPr>
          <w:szCs w:val="28"/>
        </w:rPr>
        <w:t>по подготовке проекта Правил землепользования и застройки Партизанского городского округа</w:t>
      </w:r>
      <w:r>
        <w:rPr>
          <w:szCs w:val="28"/>
        </w:rPr>
        <w:t xml:space="preserve"> считает возможным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«</w:t>
      </w:r>
      <w:r w:rsidR="009A1FBF">
        <w:rPr>
          <w:szCs w:val="28"/>
        </w:rPr>
        <w:t>ведение огородничества</w:t>
      </w:r>
      <w:r w:rsidRPr="0022333A">
        <w:rPr>
          <w:szCs w:val="28"/>
        </w:rPr>
        <w:t>»</w:t>
      </w:r>
      <w:r>
        <w:rPr>
          <w:szCs w:val="28"/>
        </w:rPr>
        <w:t xml:space="preserve"> 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Pr="00951F6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A1FB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454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874" w:rsidRDefault="003A6874" w:rsidP="00111968">
      <w:pPr>
        <w:spacing w:after="0" w:line="240" w:lineRule="auto"/>
      </w:pPr>
      <w:r>
        <w:separator/>
      </w:r>
    </w:p>
  </w:endnote>
  <w:end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874" w:rsidRDefault="003A6874" w:rsidP="00111968">
      <w:pPr>
        <w:spacing w:after="0" w:line="240" w:lineRule="auto"/>
      </w:pPr>
      <w:r>
        <w:separator/>
      </w:r>
    </w:p>
  </w:footnote>
  <w:footnote w:type="continuationSeparator" w:id="0">
    <w:p w:rsidR="003A6874" w:rsidRDefault="003A6874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3A6874" w:rsidRDefault="006002EC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="003A6874"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D07454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3A6874" w:rsidRDefault="003A68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74" w:rsidRDefault="003A6874">
    <w:pPr>
      <w:pStyle w:val="a3"/>
      <w:jc w:val="center"/>
    </w:pPr>
  </w:p>
  <w:p w:rsidR="003A6874" w:rsidRDefault="003A68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66B9"/>
    <w:rsid w:val="00111968"/>
    <w:rsid w:val="00126262"/>
    <w:rsid w:val="00192746"/>
    <w:rsid w:val="0022333A"/>
    <w:rsid w:val="00264FEA"/>
    <w:rsid w:val="003A6874"/>
    <w:rsid w:val="0046381D"/>
    <w:rsid w:val="006002EC"/>
    <w:rsid w:val="00747D80"/>
    <w:rsid w:val="00795438"/>
    <w:rsid w:val="007F7ED9"/>
    <w:rsid w:val="008A4AEA"/>
    <w:rsid w:val="008D55F0"/>
    <w:rsid w:val="009A1FBF"/>
    <w:rsid w:val="00A666B9"/>
    <w:rsid w:val="00AC139E"/>
    <w:rsid w:val="00C178E1"/>
    <w:rsid w:val="00D07454"/>
    <w:rsid w:val="00D403D4"/>
    <w:rsid w:val="00DF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12</cp:revision>
  <cp:lastPrinted>2023-03-31T00:45:00Z</cp:lastPrinted>
  <dcterms:created xsi:type="dcterms:W3CDTF">2022-03-30T00:26:00Z</dcterms:created>
  <dcterms:modified xsi:type="dcterms:W3CDTF">2023-03-31T00:46:00Z</dcterms:modified>
</cp:coreProperties>
</file>