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28" w:type="dxa"/>
        <w:tblLook w:val="04A0"/>
      </w:tblPr>
      <w:tblGrid>
        <w:gridCol w:w="4643"/>
      </w:tblGrid>
      <w:tr w:rsidR="007F159C" w:rsidRPr="00214D20" w:rsidTr="000328D3">
        <w:trPr>
          <w:trHeight w:val="3092"/>
        </w:trPr>
        <w:tc>
          <w:tcPr>
            <w:tcW w:w="4984" w:type="dxa"/>
          </w:tcPr>
          <w:p w:rsidR="007F159C" w:rsidRPr="00214D20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0"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  <w:p w:rsidR="007F159C" w:rsidRPr="00214D20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0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7F159C" w:rsidRPr="00214D20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0">
              <w:rPr>
                <w:rFonts w:ascii="Times New Roman" w:hAnsi="Times New Roman"/>
                <w:sz w:val="24"/>
                <w:szCs w:val="24"/>
              </w:rPr>
              <w:t>Партизанского городского округа</w:t>
            </w:r>
          </w:p>
          <w:p w:rsidR="007F159C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7F159C" w:rsidRPr="00214D20" w:rsidRDefault="007F159C" w:rsidP="007F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159C" w:rsidRPr="00214D20" w:rsidRDefault="007F159C" w:rsidP="007F159C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14D20">
              <w:rPr>
                <w:rFonts w:ascii="Times New Roman" w:hAnsi="Times New Roman"/>
                <w:sz w:val="24"/>
                <w:szCs w:val="24"/>
              </w:rPr>
              <w:t>«Приложение</w:t>
            </w:r>
          </w:p>
          <w:p w:rsidR="007F159C" w:rsidRPr="00214D20" w:rsidRDefault="007F159C" w:rsidP="007F159C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14D20">
              <w:rPr>
                <w:rFonts w:ascii="Times New Roman" w:hAnsi="Times New Roman"/>
                <w:sz w:val="24"/>
                <w:szCs w:val="24"/>
              </w:rPr>
              <w:t>к  Примерному положению об оплате труда работников муниципального казенного учреждения  «Архив Партизанского городского округа», утвержденному постановлением администрации Партизанского городского округа</w:t>
            </w:r>
          </w:p>
          <w:p w:rsidR="007F159C" w:rsidRPr="00214D20" w:rsidRDefault="007F159C" w:rsidP="007F159C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4D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03 октября 2023 г. № 1527-па</w:t>
            </w:r>
          </w:p>
          <w:p w:rsidR="007F159C" w:rsidRPr="00214D20" w:rsidRDefault="007F159C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F159C" w:rsidRPr="00214D20" w:rsidRDefault="007F159C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F159C" w:rsidRPr="00214D20" w:rsidRDefault="007F159C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F159C" w:rsidRPr="00214D20" w:rsidRDefault="007F159C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159C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59C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59C" w:rsidRDefault="007F159C" w:rsidP="007F1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0B6">
        <w:rPr>
          <w:rFonts w:ascii="Times New Roman" w:hAnsi="Times New Roman"/>
          <w:b/>
          <w:sz w:val="24"/>
          <w:szCs w:val="24"/>
        </w:rPr>
        <w:t>МИНИМАЛЬНЫЕ ОКЛАДЫ</w:t>
      </w:r>
    </w:p>
    <w:p w:rsidR="007F159C" w:rsidRPr="002720B6" w:rsidRDefault="007F159C" w:rsidP="007F1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159C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0B6">
        <w:rPr>
          <w:rFonts w:ascii="Times New Roman" w:hAnsi="Times New Roman"/>
          <w:sz w:val="24"/>
          <w:szCs w:val="24"/>
        </w:rPr>
        <w:t>по профессиональным квалификационным группам должностей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159C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0B6">
        <w:rPr>
          <w:rFonts w:ascii="Times New Roman" w:hAnsi="Times New Roman"/>
          <w:sz w:val="24"/>
          <w:szCs w:val="24"/>
        </w:rPr>
        <w:t>работников муниципального казенного учреждения</w:t>
      </w:r>
    </w:p>
    <w:p w:rsidR="007F159C" w:rsidRPr="002720B6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0B6">
        <w:rPr>
          <w:rFonts w:ascii="Times New Roman" w:hAnsi="Times New Roman"/>
          <w:sz w:val="24"/>
          <w:szCs w:val="24"/>
        </w:rPr>
        <w:t xml:space="preserve"> «Архив Партизанского городского округа»</w:t>
      </w:r>
    </w:p>
    <w:p w:rsidR="007F159C" w:rsidRPr="002720B6" w:rsidRDefault="007F159C" w:rsidP="007F1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5"/>
        <w:gridCol w:w="2296"/>
        <w:gridCol w:w="2146"/>
      </w:tblGrid>
      <w:tr w:rsidR="007F159C" w:rsidRPr="002720B6" w:rsidTr="000328D3">
        <w:tc>
          <w:tcPr>
            <w:tcW w:w="4845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 xml:space="preserve">Профессиональные квалификационные группы 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и квалификационные уровни</w:t>
            </w:r>
          </w:p>
        </w:tc>
        <w:tc>
          <w:tcPr>
            <w:tcW w:w="2296" w:type="dxa"/>
            <w:vAlign w:val="center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46" w:type="dxa"/>
            <w:vAlign w:val="center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  <w:tr w:rsidR="007F159C" w:rsidRPr="002720B6" w:rsidTr="000328D3">
        <w:tc>
          <w:tcPr>
            <w:tcW w:w="9287" w:type="dxa"/>
            <w:gridSpan w:val="3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 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«Должности работников государственных архивов муниципальных образований, ведомств организаций, лабораторий обеспечений сохранности архивных документов третьего уровня»</w:t>
            </w:r>
          </w:p>
        </w:tc>
      </w:tr>
      <w:tr w:rsidR="007F159C" w:rsidRPr="002720B6" w:rsidTr="000328D3">
        <w:tc>
          <w:tcPr>
            <w:tcW w:w="4845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 xml:space="preserve"> архивист</w:t>
            </w:r>
          </w:p>
        </w:tc>
        <w:tc>
          <w:tcPr>
            <w:tcW w:w="2146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32 040</w:t>
            </w:r>
          </w:p>
        </w:tc>
      </w:tr>
      <w:tr w:rsidR="007F159C" w:rsidRPr="002720B6" w:rsidTr="000328D3">
        <w:tc>
          <w:tcPr>
            <w:tcW w:w="4845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архивист</w:t>
            </w:r>
          </w:p>
        </w:tc>
        <w:tc>
          <w:tcPr>
            <w:tcW w:w="2146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33 320</w:t>
            </w:r>
          </w:p>
        </w:tc>
      </w:tr>
    </w:tbl>
    <w:p w:rsidR="007F159C" w:rsidRPr="002720B6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59C" w:rsidRPr="002720B6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59C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0B6">
        <w:rPr>
          <w:rFonts w:ascii="Times New Roman" w:hAnsi="Times New Roman"/>
          <w:sz w:val="24"/>
          <w:szCs w:val="24"/>
        </w:rPr>
        <w:t>________________».</w:t>
      </w:r>
    </w:p>
    <w:p w:rsidR="00F11FC8" w:rsidRDefault="00F11FC8"/>
    <w:sectPr w:rsidR="00F11FC8" w:rsidSect="00F1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159C"/>
    <w:rsid w:val="007F159C"/>
    <w:rsid w:val="009F7DAB"/>
    <w:rsid w:val="00C75813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1</cp:revision>
  <dcterms:created xsi:type="dcterms:W3CDTF">2024-08-16T05:56:00Z</dcterms:created>
  <dcterms:modified xsi:type="dcterms:W3CDTF">2024-08-16T06:02:00Z</dcterms:modified>
</cp:coreProperties>
</file>